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3481"/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7555"/>
      </w:tblGrid>
      <w:tr w:rsidR="00E375E4" w:rsidTr="00E375E4">
        <w:trPr>
          <w:trHeight w:val="623"/>
        </w:trPr>
        <w:tc>
          <w:tcPr>
            <w:tcW w:w="29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75E4" w:rsidRPr="00FE6CDB" w:rsidRDefault="00E375E4" w:rsidP="00E375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6CDB">
              <w:rPr>
                <w:rFonts w:ascii="Arial" w:hAnsi="Arial" w:cs="Arial"/>
                <w:b/>
                <w:sz w:val="20"/>
                <w:szCs w:val="20"/>
              </w:rPr>
              <w:t>SÜREÇ ADI:</w:t>
            </w:r>
          </w:p>
        </w:tc>
        <w:tc>
          <w:tcPr>
            <w:tcW w:w="7555" w:type="dxa"/>
            <w:tcBorders>
              <w:left w:val="double" w:sz="4" w:space="0" w:color="auto"/>
            </w:tcBorders>
            <w:vAlign w:val="center"/>
          </w:tcPr>
          <w:p w:rsidR="00E375E4" w:rsidRPr="00FE6CDB" w:rsidRDefault="00E375E4" w:rsidP="00E375E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TAŞINIR YIL SONU İŞLEMLERİ</w:t>
            </w:r>
          </w:p>
        </w:tc>
      </w:tr>
      <w:tr w:rsidR="00E375E4" w:rsidTr="00E375E4">
        <w:trPr>
          <w:trHeight w:val="659"/>
        </w:trPr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75E4" w:rsidRPr="00FE6CDB" w:rsidRDefault="00E375E4" w:rsidP="00E375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CDB">
              <w:rPr>
                <w:rFonts w:ascii="Arial" w:hAnsi="Arial" w:cs="Arial"/>
                <w:b/>
                <w:bCs/>
                <w:sz w:val="20"/>
                <w:szCs w:val="20"/>
              </w:rPr>
              <w:t>SÜRECİN</w:t>
            </w:r>
          </w:p>
          <w:p w:rsidR="00E375E4" w:rsidRPr="00FE6CDB" w:rsidRDefault="00E375E4" w:rsidP="00E375E4">
            <w:pPr>
              <w:rPr>
                <w:rFonts w:ascii="Arial" w:hAnsi="Arial" w:cs="Arial"/>
                <w:sz w:val="20"/>
                <w:szCs w:val="20"/>
              </w:rPr>
            </w:pPr>
            <w:r w:rsidRPr="00FE6CDB">
              <w:rPr>
                <w:rFonts w:ascii="Arial" w:hAnsi="Arial" w:cs="Arial"/>
                <w:b/>
                <w:bCs/>
                <w:sz w:val="20"/>
                <w:szCs w:val="20"/>
              </w:rPr>
              <w:t>SORUMLULARI:</w:t>
            </w:r>
          </w:p>
        </w:tc>
        <w:tc>
          <w:tcPr>
            <w:tcW w:w="7555" w:type="dxa"/>
            <w:tcBorders>
              <w:left w:val="double" w:sz="4" w:space="0" w:color="auto"/>
            </w:tcBorders>
          </w:tcPr>
          <w:p w:rsidR="00E375E4" w:rsidRPr="00D109D9" w:rsidRDefault="00E375E4" w:rsidP="00E375E4">
            <w:r w:rsidRPr="00D109D9">
              <w:t xml:space="preserve">İdari ve Mali İşler Daire </w:t>
            </w:r>
            <w:r>
              <w:t>Başkanı</w:t>
            </w:r>
          </w:p>
          <w:p w:rsidR="00E375E4" w:rsidRPr="00D109D9" w:rsidRDefault="00E375E4" w:rsidP="00E375E4">
            <w:r>
              <w:t>Taşınır Kayıt Yetkilisi</w:t>
            </w:r>
          </w:p>
          <w:p w:rsidR="00E375E4" w:rsidRDefault="00E375E4" w:rsidP="00E375E4">
            <w:r>
              <w:t>Taşınır Kontrol Yetkilisi</w:t>
            </w:r>
          </w:p>
          <w:p w:rsidR="00E375E4" w:rsidRDefault="00E375E4" w:rsidP="00E375E4">
            <w:r>
              <w:t>Bilgisayar İşletmeni</w:t>
            </w:r>
          </w:p>
          <w:p w:rsidR="00E375E4" w:rsidRPr="00D109D9" w:rsidRDefault="00E375E4" w:rsidP="00E375E4">
            <w:r>
              <w:t>Ambar Memuru</w:t>
            </w:r>
          </w:p>
          <w:p w:rsidR="00E375E4" w:rsidRPr="00D109D9" w:rsidRDefault="00E375E4" w:rsidP="00E375E4"/>
        </w:tc>
      </w:tr>
      <w:tr w:rsidR="00E375E4" w:rsidTr="00E375E4">
        <w:trPr>
          <w:trHeight w:val="659"/>
        </w:trPr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75E4" w:rsidRPr="00FE6CDB" w:rsidRDefault="00E375E4" w:rsidP="00E375E4">
            <w:pPr>
              <w:rPr>
                <w:rFonts w:ascii="Arial" w:hAnsi="Arial" w:cs="Arial"/>
                <w:sz w:val="20"/>
                <w:szCs w:val="20"/>
              </w:rPr>
            </w:pPr>
            <w:r w:rsidRPr="00FE6CDB">
              <w:rPr>
                <w:rFonts w:ascii="Arial" w:hAnsi="Arial" w:cs="Arial"/>
                <w:b/>
                <w:bCs/>
                <w:sz w:val="20"/>
                <w:szCs w:val="20"/>
              </w:rPr>
              <w:t>ÜST SÜRECİ:</w:t>
            </w:r>
          </w:p>
        </w:tc>
        <w:tc>
          <w:tcPr>
            <w:tcW w:w="7555" w:type="dxa"/>
            <w:tcBorders>
              <w:left w:val="double" w:sz="4" w:space="0" w:color="auto"/>
            </w:tcBorders>
            <w:vAlign w:val="center"/>
          </w:tcPr>
          <w:p w:rsidR="00E375E4" w:rsidRPr="00FE6CDB" w:rsidRDefault="00E375E4" w:rsidP="00E375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Taşınırların Sayımı  ve Yıl Sonu İşlemlerinin Tamamlanarak Sonuçlandırılması</w:t>
            </w:r>
          </w:p>
        </w:tc>
      </w:tr>
      <w:tr w:rsidR="00E375E4" w:rsidTr="00E375E4">
        <w:trPr>
          <w:trHeight w:val="659"/>
        </w:trPr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75E4" w:rsidRPr="00FE6CDB" w:rsidRDefault="00E375E4" w:rsidP="00E375E4">
            <w:pPr>
              <w:rPr>
                <w:rFonts w:ascii="Arial" w:hAnsi="Arial" w:cs="Arial"/>
                <w:sz w:val="20"/>
                <w:szCs w:val="20"/>
              </w:rPr>
            </w:pPr>
            <w:r w:rsidRPr="00FE6CDB">
              <w:rPr>
                <w:rFonts w:ascii="Arial" w:hAnsi="Arial" w:cs="Arial"/>
                <w:b/>
                <w:bCs/>
                <w:sz w:val="20"/>
                <w:szCs w:val="20"/>
              </w:rPr>
              <w:t>SÜRECİN AMACI:</w:t>
            </w:r>
          </w:p>
        </w:tc>
        <w:tc>
          <w:tcPr>
            <w:tcW w:w="7555" w:type="dxa"/>
            <w:tcBorders>
              <w:left w:val="double" w:sz="4" w:space="0" w:color="auto"/>
            </w:tcBorders>
            <w:vAlign w:val="center"/>
          </w:tcPr>
          <w:p w:rsidR="00E375E4" w:rsidRPr="00CD519A" w:rsidRDefault="00E375E4" w:rsidP="00E375E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Daire Başkanlığımız ambarları ve oda, büro, koridor, bahçe ile ortak kullanım alanlarında bulunan taşınırların sayım işlemlerinin yapılarak eksik fazla taşınırların işlemlerinin yapılması ve kayıtlara alınıp çıkarılması</w:t>
            </w:r>
          </w:p>
          <w:p w:rsidR="00E375E4" w:rsidRPr="00FE6CDB" w:rsidRDefault="00E375E4" w:rsidP="00E375E4">
            <w:pPr>
              <w:rPr>
                <w:rFonts w:ascii="Arial" w:hAnsi="Arial" w:cs="Arial"/>
                <w:sz w:val="20"/>
              </w:rPr>
            </w:pPr>
          </w:p>
        </w:tc>
      </w:tr>
      <w:tr w:rsidR="00E375E4" w:rsidTr="00E375E4">
        <w:trPr>
          <w:trHeight w:val="659"/>
        </w:trPr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75E4" w:rsidRPr="00FE6CDB" w:rsidRDefault="00E375E4" w:rsidP="00E375E4">
            <w:pPr>
              <w:rPr>
                <w:rFonts w:ascii="Arial" w:hAnsi="Arial" w:cs="Arial"/>
                <w:sz w:val="20"/>
                <w:szCs w:val="20"/>
              </w:rPr>
            </w:pPr>
            <w:r w:rsidRPr="00FE6CDB">
              <w:rPr>
                <w:rFonts w:ascii="Arial" w:hAnsi="Arial" w:cs="Arial"/>
                <w:b/>
                <w:bCs/>
                <w:sz w:val="20"/>
                <w:szCs w:val="20"/>
              </w:rPr>
              <w:t>SÜREÇ SINIRLARI:</w:t>
            </w:r>
          </w:p>
        </w:tc>
        <w:tc>
          <w:tcPr>
            <w:tcW w:w="7555" w:type="dxa"/>
            <w:tcBorders>
              <w:left w:val="double" w:sz="4" w:space="0" w:color="auto"/>
            </w:tcBorders>
            <w:vAlign w:val="center"/>
          </w:tcPr>
          <w:p w:rsidR="00E375E4" w:rsidRPr="00FE6CDB" w:rsidRDefault="00E375E4" w:rsidP="00E375E4">
            <w:pPr>
              <w:rPr>
                <w:rFonts w:ascii="Arial" w:hAnsi="Arial" w:cs="Arial"/>
                <w:sz w:val="20"/>
              </w:rPr>
            </w:pPr>
          </w:p>
        </w:tc>
      </w:tr>
      <w:tr w:rsidR="00E375E4" w:rsidTr="00E375E4">
        <w:trPr>
          <w:trHeight w:val="625"/>
        </w:trPr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75E4" w:rsidRPr="00FE6CDB" w:rsidRDefault="00E375E4" w:rsidP="00E375E4">
            <w:pPr>
              <w:rPr>
                <w:rFonts w:ascii="Arial" w:hAnsi="Arial" w:cs="Arial"/>
                <w:sz w:val="20"/>
                <w:szCs w:val="20"/>
              </w:rPr>
            </w:pPr>
            <w:r w:rsidRPr="00FE6CDB">
              <w:rPr>
                <w:rFonts w:ascii="Arial" w:hAnsi="Arial" w:cs="Arial"/>
                <w:b/>
                <w:bCs/>
                <w:sz w:val="20"/>
                <w:szCs w:val="20"/>
              </w:rPr>
              <w:t>SÜREÇ ADIMLARI:</w:t>
            </w:r>
          </w:p>
        </w:tc>
        <w:tc>
          <w:tcPr>
            <w:tcW w:w="7555" w:type="dxa"/>
            <w:tcBorders>
              <w:left w:val="double" w:sz="4" w:space="0" w:color="auto"/>
            </w:tcBorders>
            <w:vAlign w:val="center"/>
          </w:tcPr>
          <w:p w:rsidR="00E375E4" w:rsidRPr="001A2C23" w:rsidRDefault="00E375E4" w:rsidP="00E375E4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Harcama Yetkilisinin Sayım Kurulu oluşturulması ile ilgili yazısı</w:t>
            </w:r>
          </w:p>
          <w:p w:rsidR="00E375E4" w:rsidRDefault="00E375E4" w:rsidP="00E375E4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Sayım Kurulunun sayım işlemlerine başlaması</w:t>
            </w:r>
          </w:p>
          <w:p w:rsidR="00E375E4" w:rsidRPr="001A2C23" w:rsidRDefault="00E375E4" w:rsidP="00E375E4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Tüm ambarların ve oda, büro, koridor, vs alanların sayımı</w:t>
            </w:r>
          </w:p>
          <w:p w:rsidR="00E375E4" w:rsidRPr="001A2C23" w:rsidRDefault="00E375E4" w:rsidP="00E375E4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Sayım Sonuçlarının raporlara geçirilmesi</w:t>
            </w:r>
          </w:p>
          <w:p w:rsidR="00E375E4" w:rsidRDefault="00E375E4" w:rsidP="00E375E4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Eksik yada fazla taşınır durumunda kayıtlara alınıp çıkarılması işlemi</w:t>
            </w:r>
          </w:p>
          <w:p w:rsidR="00E375E4" w:rsidRPr="00BD0A01" w:rsidRDefault="00E375E4" w:rsidP="00E375E4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Sayım Sonuçlarının KBS sistemine işlenmesi ve sayımın sonlandırılması</w:t>
            </w:r>
          </w:p>
          <w:p w:rsidR="00E375E4" w:rsidRPr="00FE6CDB" w:rsidRDefault="00E375E4" w:rsidP="00E375E4">
            <w:pPr>
              <w:pStyle w:val="ListeParagraf"/>
              <w:ind w:left="644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375E4" w:rsidTr="00E375E4">
        <w:trPr>
          <w:trHeight w:val="462"/>
        </w:trPr>
        <w:tc>
          <w:tcPr>
            <w:tcW w:w="2920" w:type="dxa"/>
            <w:vMerge w:val="restar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75E4" w:rsidRPr="00FE6CDB" w:rsidRDefault="00E375E4" w:rsidP="00E37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5" w:type="dxa"/>
            <w:tcBorders>
              <w:left w:val="double" w:sz="4" w:space="0" w:color="auto"/>
            </w:tcBorders>
            <w:vAlign w:val="center"/>
          </w:tcPr>
          <w:p w:rsidR="00E375E4" w:rsidRPr="00FE6CDB" w:rsidRDefault="00E375E4" w:rsidP="00E375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FE6CDB">
              <w:rPr>
                <w:rFonts w:ascii="Arial" w:hAnsi="Arial" w:cs="Arial"/>
                <w:b/>
                <w:sz w:val="20"/>
              </w:rPr>
              <w:t>Performans Göstergesi</w:t>
            </w:r>
          </w:p>
        </w:tc>
      </w:tr>
      <w:tr w:rsidR="00E375E4" w:rsidTr="00E375E4">
        <w:trPr>
          <w:trHeight w:val="392"/>
        </w:trPr>
        <w:tc>
          <w:tcPr>
            <w:tcW w:w="2920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75E4" w:rsidRDefault="00E375E4" w:rsidP="00E375E4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7555" w:type="dxa"/>
            <w:tcBorders>
              <w:left w:val="double" w:sz="4" w:space="0" w:color="auto"/>
            </w:tcBorders>
            <w:vAlign w:val="center"/>
          </w:tcPr>
          <w:p w:rsidR="00E375E4" w:rsidRDefault="00E375E4" w:rsidP="00E375E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Taşınırların etkili, ekonomik, verimli ve hukuka uygun olarak edinilmesi, kullanılması, kontrolü ve kayıtlarının saydam ve erişebilir halde tutulması</w:t>
            </w:r>
          </w:p>
          <w:p w:rsidR="00E375E4" w:rsidRPr="00A31F02" w:rsidRDefault="00E375E4" w:rsidP="00E375E4">
            <w:pPr>
              <w:jc w:val="both"/>
              <w:rPr>
                <w:szCs w:val="20"/>
              </w:rPr>
            </w:pPr>
          </w:p>
        </w:tc>
      </w:tr>
    </w:tbl>
    <w:p w:rsidR="006477C5" w:rsidRDefault="006477C5"/>
    <w:p w:rsidR="004D0009" w:rsidRDefault="00C32BF6" w:rsidP="00BD0A01">
      <w:pPr>
        <w:jc w:val="center"/>
      </w:pPr>
      <w:r>
        <w:br w:type="page"/>
      </w:r>
      <w:bookmarkStart w:id="0" w:name="_GoBack"/>
      <w:r w:rsidR="00B61E89">
        <w:object w:dxaOrig="5835" w:dyaOrig="10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91.75pt;height:530.25pt" o:ole="">
            <v:imagedata r:id="rId8" o:title=""/>
          </v:shape>
          <o:OLEObject Type="Embed" ProgID="Visio.Drawing.15" ShapeID="_x0000_i1028" DrawAspect="Content" ObjectID="_1793172657" r:id="rId9"/>
        </w:object>
      </w:r>
      <w:bookmarkEnd w:id="0"/>
    </w:p>
    <w:sectPr w:rsidR="004D0009" w:rsidSect="002D084F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231" w:rsidRDefault="00485231" w:rsidP="00EB341B">
      <w:pPr>
        <w:spacing w:after="0" w:line="240" w:lineRule="auto"/>
      </w:pPr>
      <w:r>
        <w:separator/>
      </w:r>
    </w:p>
  </w:endnote>
  <w:endnote w:type="continuationSeparator" w:id="0">
    <w:p w:rsidR="00485231" w:rsidRDefault="00485231" w:rsidP="00EB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77" w:type="dxa"/>
      <w:tblInd w:w="108" w:type="dxa"/>
      <w:tblLook w:val="04A0" w:firstRow="1" w:lastRow="0" w:firstColumn="1" w:lastColumn="0" w:noHBand="0" w:noVBand="1"/>
    </w:tblPr>
    <w:tblGrid>
      <w:gridCol w:w="8534"/>
      <w:gridCol w:w="1843"/>
    </w:tblGrid>
    <w:tr w:rsidR="00A57D79" w:rsidTr="002D084F">
      <w:trPr>
        <w:trHeight w:val="281"/>
      </w:trPr>
      <w:tc>
        <w:tcPr>
          <w:tcW w:w="8534" w:type="dxa"/>
          <w:vAlign w:val="center"/>
        </w:tcPr>
        <w:p w:rsidR="00A57D79" w:rsidRDefault="00A57D79" w:rsidP="00827556">
          <w:pPr>
            <w:pStyle w:val="AltBilgi"/>
          </w:pPr>
          <w:r>
            <w:rPr>
              <w:rFonts w:ascii="Verdana" w:hAnsi="Verdana" w:cs="Verdana"/>
              <w:i/>
              <w:iCs/>
              <w:sz w:val="18"/>
              <w:szCs w:val="18"/>
            </w:rPr>
            <w:t>Süreç El Kitabı Versiyon No: 1, Versiyon Tarihi : …../……/20…</w:t>
          </w:r>
        </w:p>
      </w:tc>
      <w:tc>
        <w:tcPr>
          <w:tcW w:w="1843" w:type="dxa"/>
          <w:vMerge w:val="restart"/>
          <w:vAlign w:val="center"/>
        </w:tcPr>
        <w:p w:rsidR="00A57D79" w:rsidRDefault="00827556" w:rsidP="00B22918">
          <w:r>
            <w:rPr>
              <w:rFonts w:ascii="Verdana" w:hAnsi="Verdana" w:cs="Verdana"/>
              <w:sz w:val="18"/>
              <w:szCs w:val="18"/>
            </w:rPr>
            <w:t xml:space="preserve">Sayfa </w:t>
          </w:r>
          <w:r w:rsidR="007E235B">
            <w:rPr>
              <w:rFonts w:ascii="Verdana" w:hAnsi="Verdana" w:cs="Verdana"/>
              <w:sz w:val="18"/>
              <w:szCs w:val="18"/>
            </w:rPr>
            <w:t>N</w:t>
          </w:r>
          <w:r>
            <w:rPr>
              <w:rFonts w:ascii="Verdana" w:hAnsi="Verdana" w:cs="Verdana"/>
              <w:sz w:val="18"/>
              <w:szCs w:val="18"/>
            </w:rPr>
            <w:t>o:</w:t>
          </w:r>
          <w:r>
            <w:t xml:space="preserve"> </w:t>
          </w:r>
          <w:sdt>
            <w:sdtPr>
              <w:id w:val="8123020"/>
              <w:docPartObj>
                <w:docPartGallery w:val="Page Numbers (Top of Page)"/>
                <w:docPartUnique/>
              </w:docPartObj>
            </w:sdtPr>
            <w:sdtEndPr/>
            <w:sdtContent>
              <w:r w:rsidR="002B5CA3">
                <w:fldChar w:fldCharType="begin"/>
              </w:r>
              <w:r w:rsidR="002B5CA3">
                <w:instrText xml:space="preserve"> PAGE </w:instrText>
              </w:r>
              <w:r w:rsidR="002B5CA3">
                <w:fldChar w:fldCharType="separate"/>
              </w:r>
              <w:r w:rsidR="00B61E89">
                <w:rPr>
                  <w:noProof/>
                </w:rPr>
                <w:t>2</w:t>
              </w:r>
              <w:r w:rsidR="002B5CA3">
                <w:rPr>
                  <w:noProof/>
                </w:rPr>
                <w:fldChar w:fldCharType="end"/>
              </w:r>
            </w:sdtContent>
          </w:sdt>
        </w:p>
      </w:tc>
    </w:tr>
    <w:tr w:rsidR="00A57D79" w:rsidTr="002D084F">
      <w:trPr>
        <w:trHeight w:val="141"/>
      </w:trPr>
      <w:tc>
        <w:tcPr>
          <w:tcW w:w="8534" w:type="dxa"/>
          <w:vAlign w:val="center"/>
        </w:tcPr>
        <w:p w:rsidR="00A57D79" w:rsidRDefault="00A57D79" w:rsidP="00827556">
          <w:pPr>
            <w:pStyle w:val="AltBilgi"/>
          </w:pPr>
        </w:p>
      </w:tc>
      <w:tc>
        <w:tcPr>
          <w:tcW w:w="1843" w:type="dxa"/>
          <w:vMerge/>
        </w:tcPr>
        <w:p w:rsidR="00A57D79" w:rsidRDefault="00A57D79">
          <w:pPr>
            <w:pStyle w:val="AltBilgi"/>
          </w:pPr>
        </w:p>
      </w:tc>
    </w:tr>
  </w:tbl>
  <w:p w:rsidR="00A57D79" w:rsidRDefault="00A57D79" w:rsidP="00805C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231" w:rsidRDefault="00485231" w:rsidP="00EB341B">
      <w:pPr>
        <w:spacing w:after="0" w:line="240" w:lineRule="auto"/>
      </w:pPr>
      <w:r>
        <w:separator/>
      </w:r>
    </w:p>
  </w:footnote>
  <w:footnote w:type="continuationSeparator" w:id="0">
    <w:p w:rsidR="00485231" w:rsidRDefault="00485231" w:rsidP="00EB3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41B" w:rsidRDefault="00EB341B" w:rsidP="00637752">
    <w:pPr>
      <w:pStyle w:val="stBilgi"/>
      <w:rPr>
        <w:rFonts w:ascii="Verdana" w:hAnsi="Verdana" w:cs="Verdana"/>
        <w:sz w:val="16"/>
        <w:szCs w:val="16"/>
      </w:rPr>
    </w:pPr>
    <w:r w:rsidRPr="00EB341B">
      <w:rPr>
        <w:rFonts w:ascii="Verdana" w:hAnsi="Verdana" w:cs="Verdana"/>
        <w:sz w:val="20"/>
        <w:szCs w:val="20"/>
      </w:rPr>
      <w:t>ESKİŞEHİR OSMANGAZİ ÜNİVERSİTESİ</w:t>
    </w:r>
    <w:r w:rsidR="007E235B">
      <w:rPr>
        <w:rFonts w:ascii="Verdana" w:hAnsi="Verdana" w:cs="Verdana"/>
        <w:sz w:val="20"/>
        <w:szCs w:val="20"/>
      </w:rPr>
      <w:t xml:space="preserve"> </w:t>
    </w:r>
    <w:r>
      <w:rPr>
        <w:rFonts w:ascii="Verdana" w:hAnsi="Verdana" w:cs="Verdana"/>
        <w:sz w:val="16"/>
        <w:szCs w:val="16"/>
      </w:rPr>
      <w:t>– SÜREÇ EL KİTABI</w:t>
    </w:r>
  </w:p>
  <w:p w:rsidR="00EB341B" w:rsidRDefault="00EB341B" w:rsidP="00637752">
    <w:pPr>
      <w:pStyle w:val="stBilgi"/>
      <w:pBdr>
        <w:bottom w:val="single" w:sz="4" w:space="1" w:color="auto"/>
      </w:pBdr>
    </w:pPr>
  </w:p>
  <w:p w:rsidR="00637752" w:rsidRDefault="00637752" w:rsidP="00637752">
    <w:pPr>
      <w:pStyle w:val="stBilgi"/>
    </w:pPr>
  </w:p>
  <w:tbl>
    <w:tblPr>
      <w:tblStyle w:val="TabloKlavuzu"/>
      <w:tblW w:w="10367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4697"/>
      <w:gridCol w:w="1701"/>
      <w:gridCol w:w="1559"/>
    </w:tblGrid>
    <w:tr w:rsidR="00FE6CDB" w:rsidTr="002D084F">
      <w:trPr>
        <w:trHeight w:val="419"/>
      </w:trPr>
      <w:tc>
        <w:tcPr>
          <w:tcW w:w="2410" w:type="dxa"/>
          <w:vMerge w:val="restart"/>
        </w:tcPr>
        <w:p w:rsidR="00FE6CDB" w:rsidRDefault="00485231" w:rsidP="006605A4">
          <w:pPr>
            <w:pStyle w:val="stBilgi"/>
            <w:jc w:val="center"/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5" type="#_x0000_t75" style="position:absolute;left:0;text-align:left;margin-left:13.25pt;margin-top:3.75pt;width:78pt;height:78pt;z-index:-251658752;mso-position-horizontal-relative:text;mso-position-vertical-relative:text;mso-width-relative:page;mso-height-relative:page">
                <v:imagedata r:id="rId1" o:title=""/>
              </v:shape>
              <o:OLEObject Type="Embed" ProgID="PBrush" ShapeID="_x0000_s2055" DrawAspect="Content" ObjectID="_1793172658" r:id="rId2"/>
            </w:object>
          </w:r>
        </w:p>
        <w:p w:rsidR="00FE6CDB" w:rsidRDefault="00FE6CDB" w:rsidP="006605A4">
          <w:pPr>
            <w:pStyle w:val="stBilgi"/>
            <w:jc w:val="center"/>
          </w:pPr>
        </w:p>
        <w:p w:rsidR="00FE6CDB" w:rsidRDefault="00FE6CDB" w:rsidP="006605A4">
          <w:pPr>
            <w:pStyle w:val="stBilgi"/>
            <w:jc w:val="center"/>
          </w:pPr>
        </w:p>
        <w:p w:rsidR="00FE6CDB" w:rsidRDefault="00FE6CDB" w:rsidP="006605A4">
          <w:pPr>
            <w:pStyle w:val="stBilgi"/>
            <w:jc w:val="center"/>
          </w:pPr>
        </w:p>
        <w:p w:rsidR="00FE6CDB" w:rsidRDefault="00FE6CDB" w:rsidP="006605A4">
          <w:pPr>
            <w:pStyle w:val="stBilgi"/>
            <w:jc w:val="center"/>
          </w:pPr>
        </w:p>
        <w:p w:rsidR="00FE6CDB" w:rsidRDefault="00FE6CDB" w:rsidP="006605A4">
          <w:pPr>
            <w:pStyle w:val="stBilgi"/>
          </w:pPr>
        </w:p>
        <w:p w:rsidR="00FE6CDB" w:rsidRPr="00B22918" w:rsidRDefault="00FE6CDB" w:rsidP="006605A4">
          <w:pPr>
            <w:pStyle w:val="stBilgi"/>
            <w:rPr>
              <w:sz w:val="8"/>
            </w:rPr>
          </w:pPr>
        </w:p>
      </w:tc>
      <w:tc>
        <w:tcPr>
          <w:tcW w:w="4697" w:type="dxa"/>
          <w:vMerge w:val="restart"/>
          <w:tcBorders>
            <w:right w:val="double" w:sz="4" w:space="0" w:color="auto"/>
          </w:tcBorders>
          <w:vAlign w:val="center"/>
        </w:tcPr>
        <w:p w:rsidR="00FE6CDB" w:rsidRDefault="00FE6CDB" w:rsidP="00637752">
          <w:pPr>
            <w:pStyle w:val="stBilgi"/>
            <w:jc w:val="center"/>
          </w:pPr>
          <w:r>
            <w:rPr>
              <w:rFonts w:ascii="Verdana-Bold" w:hAnsi="Verdana-Bold" w:cs="Verdana-Bold"/>
              <w:b/>
              <w:bCs/>
              <w:sz w:val="28"/>
              <w:szCs w:val="28"/>
            </w:rPr>
            <w:t>SÜREÇ EL KİTABI</w:t>
          </w:r>
        </w:p>
      </w:tc>
      <w:tc>
        <w:tcPr>
          <w:tcW w:w="1701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6CDB" w:rsidRDefault="00FE6CDB" w:rsidP="00637752">
          <w:pPr>
            <w:pStyle w:val="stBilgi"/>
          </w:pPr>
          <w:r>
            <w:rPr>
              <w:rFonts w:ascii="Verdana" w:hAnsi="Verdana" w:cs="Verdan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FE6CDB" w:rsidRDefault="00FE6CDB" w:rsidP="00B22918">
          <w:pPr>
            <w:pStyle w:val="stBilgi"/>
            <w:jc w:val="center"/>
            <w:rPr>
              <w:noProof/>
            </w:rPr>
          </w:pPr>
          <w:r w:rsidRPr="00B22918">
            <w:rPr>
              <w:noProof/>
              <w:sz w:val="20"/>
            </w:rPr>
            <w:t>……/……/20…</w:t>
          </w:r>
        </w:p>
      </w:tc>
    </w:tr>
    <w:tr w:rsidR="00FE6CDB" w:rsidTr="002D084F">
      <w:trPr>
        <w:trHeight w:val="420"/>
      </w:trPr>
      <w:tc>
        <w:tcPr>
          <w:tcW w:w="2410" w:type="dxa"/>
          <w:vMerge/>
        </w:tcPr>
        <w:p w:rsidR="00FE6CDB" w:rsidRDefault="00FE6CDB" w:rsidP="00637752">
          <w:pPr>
            <w:pStyle w:val="stBilgi"/>
          </w:pPr>
        </w:p>
      </w:tc>
      <w:tc>
        <w:tcPr>
          <w:tcW w:w="4697" w:type="dxa"/>
          <w:vMerge/>
          <w:tcBorders>
            <w:right w:val="double" w:sz="4" w:space="0" w:color="auto"/>
          </w:tcBorders>
        </w:tcPr>
        <w:p w:rsidR="00FE6CDB" w:rsidRDefault="00FE6CDB" w:rsidP="00637752">
          <w:pPr>
            <w:pStyle w:val="stBilgi"/>
          </w:pPr>
        </w:p>
      </w:tc>
      <w:tc>
        <w:tcPr>
          <w:tcW w:w="1701" w:type="dxa"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6CDB" w:rsidRDefault="00FE6CDB" w:rsidP="00FE6CDB">
          <w:pPr>
            <w:autoSpaceDE w:val="0"/>
            <w:autoSpaceDN w:val="0"/>
            <w:adjustRightInd w:val="0"/>
          </w:pPr>
          <w:r w:rsidRPr="00FE6CDB">
            <w:rPr>
              <w:rFonts w:ascii="Verdana" w:hAnsi="Verdana" w:cs="Verdan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FE6CDB" w:rsidRDefault="00FE6CDB" w:rsidP="00637752">
          <w:pPr>
            <w:pStyle w:val="stBilgi"/>
          </w:pPr>
        </w:p>
      </w:tc>
    </w:tr>
    <w:tr w:rsidR="00FE6CDB" w:rsidTr="002D084F">
      <w:trPr>
        <w:trHeight w:val="420"/>
      </w:trPr>
      <w:tc>
        <w:tcPr>
          <w:tcW w:w="2410" w:type="dxa"/>
          <w:vMerge/>
        </w:tcPr>
        <w:p w:rsidR="00FE6CDB" w:rsidRDefault="00FE6CDB" w:rsidP="00637752">
          <w:pPr>
            <w:pStyle w:val="stBilgi"/>
          </w:pPr>
        </w:p>
      </w:tc>
      <w:tc>
        <w:tcPr>
          <w:tcW w:w="4697" w:type="dxa"/>
          <w:vMerge/>
          <w:tcBorders>
            <w:right w:val="double" w:sz="4" w:space="0" w:color="auto"/>
          </w:tcBorders>
        </w:tcPr>
        <w:p w:rsidR="00FE6CDB" w:rsidRDefault="00FE6CDB" w:rsidP="00637752">
          <w:pPr>
            <w:pStyle w:val="stBilgi"/>
          </w:pPr>
        </w:p>
      </w:tc>
      <w:tc>
        <w:tcPr>
          <w:tcW w:w="1701" w:type="dxa"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6CDB" w:rsidRDefault="00FE6CDB" w:rsidP="00FE6CDB">
          <w:pPr>
            <w:autoSpaceDE w:val="0"/>
            <w:autoSpaceDN w:val="0"/>
            <w:adjustRightInd w:val="0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FE6CDB" w:rsidRDefault="00FE6CDB" w:rsidP="00637752">
          <w:pPr>
            <w:pStyle w:val="stBilgi"/>
          </w:pPr>
        </w:p>
      </w:tc>
    </w:tr>
    <w:tr w:rsidR="00FE6CDB" w:rsidTr="002D084F">
      <w:trPr>
        <w:trHeight w:val="420"/>
      </w:trPr>
      <w:tc>
        <w:tcPr>
          <w:tcW w:w="2410" w:type="dxa"/>
          <w:vMerge/>
        </w:tcPr>
        <w:p w:rsidR="00FE6CDB" w:rsidRDefault="00FE6CDB" w:rsidP="00637752">
          <w:pPr>
            <w:pStyle w:val="stBilgi"/>
          </w:pPr>
        </w:p>
      </w:tc>
      <w:tc>
        <w:tcPr>
          <w:tcW w:w="4697" w:type="dxa"/>
          <w:vMerge/>
          <w:tcBorders>
            <w:right w:val="double" w:sz="4" w:space="0" w:color="auto"/>
          </w:tcBorders>
        </w:tcPr>
        <w:p w:rsidR="00FE6CDB" w:rsidRDefault="00FE6CDB" w:rsidP="00637752">
          <w:pPr>
            <w:pStyle w:val="stBilgi"/>
          </w:pPr>
        </w:p>
      </w:tc>
      <w:tc>
        <w:tcPr>
          <w:tcW w:w="1701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FE6CDB" w:rsidRDefault="00FE6CDB" w:rsidP="00FE6CDB">
          <w:pPr>
            <w:autoSpaceDE w:val="0"/>
            <w:autoSpaceDN w:val="0"/>
            <w:adjustRightInd w:val="0"/>
          </w:pPr>
          <w:r>
            <w:rPr>
              <w:rFonts w:ascii="Verdana" w:hAnsi="Verdana" w:cs="Verdana"/>
              <w:sz w:val="16"/>
              <w:szCs w:val="16"/>
            </w:rPr>
            <w:t>Sayfa No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FE6CDB" w:rsidRDefault="00FE6CDB" w:rsidP="006605A4">
              <w:pPr>
                <w:jc w:val="center"/>
              </w:pPr>
              <w:r>
                <w:fldChar w:fldCharType="begin"/>
              </w:r>
              <w:r>
                <w:instrText xml:space="preserve"> PAGE </w:instrText>
              </w:r>
              <w:r>
                <w:fldChar w:fldCharType="separate"/>
              </w:r>
              <w:r w:rsidR="00B61E89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  <w:r>
                <w:t xml:space="preserve"> / </w:t>
              </w:r>
              <w:r w:rsidR="00EB315E">
                <w:rPr>
                  <w:noProof/>
                </w:rPr>
                <w:fldChar w:fldCharType="begin"/>
              </w:r>
              <w:r w:rsidR="00EB315E">
                <w:rPr>
                  <w:noProof/>
                </w:rPr>
                <w:instrText xml:space="preserve"> NUMPAGES  </w:instrText>
              </w:r>
              <w:r w:rsidR="00EB315E">
                <w:rPr>
                  <w:noProof/>
                </w:rPr>
                <w:fldChar w:fldCharType="separate"/>
              </w:r>
              <w:r w:rsidR="00B61E89">
                <w:rPr>
                  <w:noProof/>
                </w:rPr>
                <w:t>2</w:t>
              </w:r>
              <w:r w:rsidR="00EB315E">
                <w:rPr>
                  <w:noProof/>
                </w:rPr>
                <w:fldChar w:fldCharType="end"/>
              </w:r>
            </w:p>
          </w:sdtContent>
        </w:sdt>
      </w:tc>
    </w:tr>
  </w:tbl>
  <w:p w:rsidR="00637752" w:rsidRDefault="00637752" w:rsidP="0063775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5FF1"/>
    <w:multiLevelType w:val="hybridMultilevel"/>
    <w:tmpl w:val="A4AE3FF0"/>
    <w:lvl w:ilvl="0" w:tplc="239C74A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ED4EC1"/>
    <w:multiLevelType w:val="hybridMultilevel"/>
    <w:tmpl w:val="A4AE3FF0"/>
    <w:lvl w:ilvl="0" w:tplc="239C74A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B66A0B"/>
    <w:multiLevelType w:val="hybridMultilevel"/>
    <w:tmpl w:val="0562E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63D7"/>
    <w:multiLevelType w:val="hybridMultilevel"/>
    <w:tmpl w:val="E466C69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6F"/>
    <w:rsid w:val="0002063E"/>
    <w:rsid w:val="0002384F"/>
    <w:rsid w:val="00043CED"/>
    <w:rsid w:val="00051FA7"/>
    <w:rsid w:val="00052D3F"/>
    <w:rsid w:val="00062D0A"/>
    <w:rsid w:val="00066A77"/>
    <w:rsid w:val="0007367E"/>
    <w:rsid w:val="00075B0C"/>
    <w:rsid w:val="00085141"/>
    <w:rsid w:val="000B2EFB"/>
    <w:rsid w:val="000C1CFA"/>
    <w:rsid w:val="000D2988"/>
    <w:rsid w:val="000F2E23"/>
    <w:rsid w:val="000F65A5"/>
    <w:rsid w:val="00106591"/>
    <w:rsid w:val="00111B91"/>
    <w:rsid w:val="001216F0"/>
    <w:rsid w:val="00124775"/>
    <w:rsid w:val="001247BA"/>
    <w:rsid w:val="00131AAA"/>
    <w:rsid w:val="0015572E"/>
    <w:rsid w:val="00164536"/>
    <w:rsid w:val="00171C5C"/>
    <w:rsid w:val="0017455F"/>
    <w:rsid w:val="00195FE9"/>
    <w:rsid w:val="001A2C23"/>
    <w:rsid w:val="001B10B0"/>
    <w:rsid w:val="001D4C62"/>
    <w:rsid w:val="001E7777"/>
    <w:rsid w:val="00244DE9"/>
    <w:rsid w:val="0024527C"/>
    <w:rsid w:val="002747C1"/>
    <w:rsid w:val="0028346A"/>
    <w:rsid w:val="002B5CA3"/>
    <w:rsid w:val="002D084F"/>
    <w:rsid w:val="002E1740"/>
    <w:rsid w:val="002F12FB"/>
    <w:rsid w:val="002F3D11"/>
    <w:rsid w:val="00302F6F"/>
    <w:rsid w:val="0030719A"/>
    <w:rsid w:val="003200A8"/>
    <w:rsid w:val="00331EEB"/>
    <w:rsid w:val="003467AB"/>
    <w:rsid w:val="00362219"/>
    <w:rsid w:val="00363BBB"/>
    <w:rsid w:val="00394C0F"/>
    <w:rsid w:val="003E6185"/>
    <w:rsid w:val="003E635C"/>
    <w:rsid w:val="003E6D45"/>
    <w:rsid w:val="00432E68"/>
    <w:rsid w:val="0045026A"/>
    <w:rsid w:val="004759DE"/>
    <w:rsid w:val="00485231"/>
    <w:rsid w:val="00492F0E"/>
    <w:rsid w:val="00497EEA"/>
    <w:rsid w:val="004D0009"/>
    <w:rsid w:val="004D78B5"/>
    <w:rsid w:val="004D7DA9"/>
    <w:rsid w:val="004E1870"/>
    <w:rsid w:val="00517D3E"/>
    <w:rsid w:val="005278A3"/>
    <w:rsid w:val="00551A6A"/>
    <w:rsid w:val="0056650E"/>
    <w:rsid w:val="00566AC1"/>
    <w:rsid w:val="005804E1"/>
    <w:rsid w:val="005A2CA7"/>
    <w:rsid w:val="005E439E"/>
    <w:rsid w:val="00625B6E"/>
    <w:rsid w:val="00637752"/>
    <w:rsid w:val="00646ED1"/>
    <w:rsid w:val="006477C5"/>
    <w:rsid w:val="006605A4"/>
    <w:rsid w:val="00660914"/>
    <w:rsid w:val="00680F43"/>
    <w:rsid w:val="006817EA"/>
    <w:rsid w:val="00690893"/>
    <w:rsid w:val="00690E11"/>
    <w:rsid w:val="006A3B54"/>
    <w:rsid w:val="006B584F"/>
    <w:rsid w:val="006B7794"/>
    <w:rsid w:val="006C5E7A"/>
    <w:rsid w:val="006D2ECF"/>
    <w:rsid w:val="006D7D5A"/>
    <w:rsid w:val="00705B7E"/>
    <w:rsid w:val="007140CC"/>
    <w:rsid w:val="007151D4"/>
    <w:rsid w:val="00732C26"/>
    <w:rsid w:val="00740494"/>
    <w:rsid w:val="00742FF6"/>
    <w:rsid w:val="00751486"/>
    <w:rsid w:val="00772D0F"/>
    <w:rsid w:val="00783A0E"/>
    <w:rsid w:val="0078426A"/>
    <w:rsid w:val="00790896"/>
    <w:rsid w:val="007A0219"/>
    <w:rsid w:val="007A4CDB"/>
    <w:rsid w:val="007A5923"/>
    <w:rsid w:val="007B2787"/>
    <w:rsid w:val="007D47C5"/>
    <w:rsid w:val="007D5164"/>
    <w:rsid w:val="007E235B"/>
    <w:rsid w:val="007F3395"/>
    <w:rsid w:val="00805C03"/>
    <w:rsid w:val="00811E22"/>
    <w:rsid w:val="00827556"/>
    <w:rsid w:val="008435F4"/>
    <w:rsid w:val="008622BC"/>
    <w:rsid w:val="008640DB"/>
    <w:rsid w:val="00865088"/>
    <w:rsid w:val="00872A7E"/>
    <w:rsid w:val="0088665D"/>
    <w:rsid w:val="008A07A9"/>
    <w:rsid w:val="008F1492"/>
    <w:rsid w:val="008F67E4"/>
    <w:rsid w:val="00911C18"/>
    <w:rsid w:val="00913CBF"/>
    <w:rsid w:val="00914545"/>
    <w:rsid w:val="009205B5"/>
    <w:rsid w:val="00921E2C"/>
    <w:rsid w:val="00930442"/>
    <w:rsid w:val="009325F2"/>
    <w:rsid w:val="00932D8D"/>
    <w:rsid w:val="00957048"/>
    <w:rsid w:val="0096357A"/>
    <w:rsid w:val="00963D9A"/>
    <w:rsid w:val="00981AFC"/>
    <w:rsid w:val="009840A6"/>
    <w:rsid w:val="00994E64"/>
    <w:rsid w:val="009D1FBD"/>
    <w:rsid w:val="009E4AF6"/>
    <w:rsid w:val="009E5A9E"/>
    <w:rsid w:val="00A25E08"/>
    <w:rsid w:val="00A30D2A"/>
    <w:rsid w:val="00A32A13"/>
    <w:rsid w:val="00A4202E"/>
    <w:rsid w:val="00A44A1B"/>
    <w:rsid w:val="00A45E25"/>
    <w:rsid w:val="00A532C0"/>
    <w:rsid w:val="00A57D79"/>
    <w:rsid w:val="00A61AF2"/>
    <w:rsid w:val="00A75FD7"/>
    <w:rsid w:val="00A859F0"/>
    <w:rsid w:val="00A86749"/>
    <w:rsid w:val="00A869A8"/>
    <w:rsid w:val="00AA4224"/>
    <w:rsid w:val="00AA7A39"/>
    <w:rsid w:val="00AB1A67"/>
    <w:rsid w:val="00AB4A25"/>
    <w:rsid w:val="00AC0E6B"/>
    <w:rsid w:val="00AC1FEB"/>
    <w:rsid w:val="00AC2524"/>
    <w:rsid w:val="00AD253D"/>
    <w:rsid w:val="00AE7B42"/>
    <w:rsid w:val="00AF303A"/>
    <w:rsid w:val="00B04ADC"/>
    <w:rsid w:val="00B0577D"/>
    <w:rsid w:val="00B22918"/>
    <w:rsid w:val="00B2653D"/>
    <w:rsid w:val="00B3535E"/>
    <w:rsid w:val="00B40F9B"/>
    <w:rsid w:val="00B61E89"/>
    <w:rsid w:val="00B62524"/>
    <w:rsid w:val="00BD0A01"/>
    <w:rsid w:val="00BD6050"/>
    <w:rsid w:val="00BD68B1"/>
    <w:rsid w:val="00C1410D"/>
    <w:rsid w:val="00C1415C"/>
    <w:rsid w:val="00C1586C"/>
    <w:rsid w:val="00C316A2"/>
    <w:rsid w:val="00C32BF6"/>
    <w:rsid w:val="00C47FD0"/>
    <w:rsid w:val="00C54907"/>
    <w:rsid w:val="00C73616"/>
    <w:rsid w:val="00CB47F6"/>
    <w:rsid w:val="00CC4446"/>
    <w:rsid w:val="00D220E3"/>
    <w:rsid w:val="00D33EBF"/>
    <w:rsid w:val="00D541FF"/>
    <w:rsid w:val="00D6327E"/>
    <w:rsid w:val="00DA55A1"/>
    <w:rsid w:val="00DB75C5"/>
    <w:rsid w:val="00DC0686"/>
    <w:rsid w:val="00DC1A0E"/>
    <w:rsid w:val="00DC33C1"/>
    <w:rsid w:val="00DD7A32"/>
    <w:rsid w:val="00DE13ED"/>
    <w:rsid w:val="00DE4A7B"/>
    <w:rsid w:val="00DF0246"/>
    <w:rsid w:val="00DF6582"/>
    <w:rsid w:val="00E118E6"/>
    <w:rsid w:val="00E130EE"/>
    <w:rsid w:val="00E17A06"/>
    <w:rsid w:val="00E2379C"/>
    <w:rsid w:val="00E31447"/>
    <w:rsid w:val="00E35997"/>
    <w:rsid w:val="00E375E4"/>
    <w:rsid w:val="00E63F95"/>
    <w:rsid w:val="00E85965"/>
    <w:rsid w:val="00EB07BD"/>
    <w:rsid w:val="00EB315E"/>
    <w:rsid w:val="00EB341B"/>
    <w:rsid w:val="00ED1C42"/>
    <w:rsid w:val="00EE3281"/>
    <w:rsid w:val="00EE59FF"/>
    <w:rsid w:val="00EF2CA3"/>
    <w:rsid w:val="00F00EF0"/>
    <w:rsid w:val="00F12D0E"/>
    <w:rsid w:val="00F13651"/>
    <w:rsid w:val="00F40BF0"/>
    <w:rsid w:val="00F40EF9"/>
    <w:rsid w:val="00F60B9B"/>
    <w:rsid w:val="00F64DD6"/>
    <w:rsid w:val="00F736AD"/>
    <w:rsid w:val="00F740FE"/>
    <w:rsid w:val="00F8585E"/>
    <w:rsid w:val="00F9116F"/>
    <w:rsid w:val="00F92940"/>
    <w:rsid w:val="00FD0654"/>
    <w:rsid w:val="00FE05D1"/>
    <w:rsid w:val="00FE6CDB"/>
    <w:rsid w:val="00FF0528"/>
    <w:rsid w:val="00FF1E76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927DF99D-53EC-4205-88B1-9D00255D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7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341B"/>
  </w:style>
  <w:style w:type="paragraph" w:styleId="AltBilgi">
    <w:name w:val="footer"/>
    <w:basedOn w:val="Normal"/>
    <w:link w:val="AltBilgiChar"/>
    <w:uiPriority w:val="99"/>
    <w:unhideWhenUsed/>
    <w:rsid w:val="00EB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341B"/>
  </w:style>
  <w:style w:type="table" w:styleId="TabloKlavuzu">
    <w:name w:val="Table Grid"/>
    <w:basedOn w:val="NormalTablo"/>
    <w:uiPriority w:val="59"/>
    <w:rsid w:val="00637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3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775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E1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izimi.vsd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sun\Documents\Belgeler\Visio%20Egitim\Kay&#305;t%20sureci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C6F5EA3-F0DD-4F48-BEDA-A7C559F5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Kayıt sureci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Enformatik</dc:creator>
  <cp:lastModifiedBy>ESOGU</cp:lastModifiedBy>
  <cp:revision>4</cp:revision>
  <cp:lastPrinted>2019-04-19T11:48:00Z</cp:lastPrinted>
  <dcterms:created xsi:type="dcterms:W3CDTF">2024-11-15T07:37:00Z</dcterms:created>
  <dcterms:modified xsi:type="dcterms:W3CDTF">2024-11-15T07:44:00Z</dcterms:modified>
</cp:coreProperties>
</file>